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2B3ED2" w14:textId="77777777" w:rsidR="00CD23FC" w:rsidRPr="00C60BAE" w:rsidRDefault="00CD23FC" w:rsidP="00CD23FC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115D295" w14:textId="77777777" w:rsidR="00CD23FC" w:rsidRPr="00C60BAE" w:rsidRDefault="00CD23FC" w:rsidP="00CD23F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bCs/>
          <w:sz w:val="24"/>
          <w:szCs w:val="24"/>
        </w:rPr>
        <w:t>DECLARAȚIE PRIVIND PRELUCRAREA DATELOR CU CARACTER PERSONAL</w:t>
      </w:r>
    </w:p>
    <w:p w14:paraId="7D3C853A" w14:textId="77777777" w:rsidR="00CD23FC" w:rsidRPr="00C60BAE" w:rsidRDefault="00CD23FC" w:rsidP="00CD23F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5CFFFE1" w14:textId="0CD9B5D7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84531314"/>
      <w:r w:rsidRPr="00C60BAE">
        <w:rPr>
          <w:rFonts w:ascii="Times New Roman" w:hAnsi="Times New Roman" w:cs="Times New Roman"/>
          <w:sz w:val="24"/>
          <w:szCs w:val="24"/>
        </w:rPr>
        <w:t xml:space="preserve">Asociația </w:t>
      </w:r>
      <w:r w:rsidR="00BB5CF3" w:rsidRPr="00C60BAE">
        <w:rPr>
          <w:rFonts w:ascii="Times New Roman" w:hAnsi="Times New Roman" w:cs="Times New Roman"/>
          <w:sz w:val="24"/>
          <w:szCs w:val="24"/>
        </w:rPr>
        <w:t>Microregională Țara Făgetului</w:t>
      </w:r>
      <w:bookmarkEnd w:id="0"/>
      <w:r w:rsidRPr="00C60BAE">
        <w:rPr>
          <w:rFonts w:ascii="Times New Roman" w:hAnsi="Times New Roman" w:cs="Times New Roman"/>
          <w:sz w:val="24"/>
          <w:szCs w:val="24"/>
        </w:rPr>
        <w:t xml:space="preserve">, cu sediul in </w:t>
      </w:r>
      <w:bookmarkStart w:id="1" w:name="_Hlk84531352"/>
      <w:r w:rsidR="00BB5CF3" w:rsidRPr="00C60BAE">
        <w:rPr>
          <w:rFonts w:ascii="Times New Roman" w:hAnsi="Times New Roman" w:cs="Times New Roman"/>
          <w:sz w:val="24"/>
          <w:szCs w:val="24"/>
        </w:rPr>
        <w:t>comuna Dumbrava, loc. Dumbrava</w:t>
      </w:r>
      <w:r w:rsidRPr="00C60BAE">
        <w:rPr>
          <w:rFonts w:ascii="Times New Roman" w:hAnsi="Times New Roman" w:cs="Times New Roman"/>
          <w:sz w:val="24"/>
          <w:szCs w:val="24"/>
        </w:rPr>
        <w:t>, nr.</w:t>
      </w:r>
      <w:r w:rsidR="00BB5CF3" w:rsidRPr="00C60BAE">
        <w:rPr>
          <w:rFonts w:ascii="Times New Roman" w:hAnsi="Times New Roman" w:cs="Times New Roman"/>
          <w:sz w:val="24"/>
          <w:szCs w:val="24"/>
        </w:rPr>
        <w:t>157</w:t>
      </w:r>
      <w:r w:rsidRPr="00C60BAE">
        <w:rPr>
          <w:rFonts w:ascii="Times New Roman" w:hAnsi="Times New Roman" w:cs="Times New Roman"/>
          <w:sz w:val="24"/>
          <w:szCs w:val="24"/>
        </w:rPr>
        <w:t>, județul Timiș</w:t>
      </w:r>
      <w:bookmarkEnd w:id="1"/>
      <w:r w:rsidRPr="00C60BAE">
        <w:rPr>
          <w:rFonts w:ascii="Times New Roman" w:hAnsi="Times New Roman" w:cs="Times New Roman"/>
          <w:sz w:val="24"/>
          <w:szCs w:val="24"/>
        </w:rPr>
        <w:t xml:space="preserve">, telefon </w:t>
      </w:r>
      <w:bookmarkStart w:id="2" w:name="_Hlk84531365"/>
      <w:r w:rsidR="00BB5CF3" w:rsidRPr="00C60BAE">
        <w:rPr>
          <w:rFonts w:ascii="Times New Roman" w:hAnsi="Times New Roman" w:cs="Times New Roman"/>
          <w:sz w:val="24"/>
          <w:szCs w:val="24"/>
        </w:rPr>
        <w:t xml:space="preserve">0256 325 721 </w:t>
      </w:r>
      <w:bookmarkEnd w:id="2"/>
      <w:r w:rsidRPr="00C60BAE">
        <w:rPr>
          <w:rFonts w:ascii="Times New Roman" w:hAnsi="Times New Roman" w:cs="Times New Roman"/>
          <w:sz w:val="24"/>
          <w:szCs w:val="24"/>
        </w:rPr>
        <w:t xml:space="preserve">colectează și prelucrează date cu caracter personal în conformitate cu prevederile Regulamentului UE nr. 679/2016 privind protecția persoanelor fizice în ceea ce privește prelucrarea datelor cu caracter personal și libera circulație a acestor date. </w:t>
      </w:r>
    </w:p>
    <w:p w14:paraId="67980D50" w14:textId="409E09F9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Prin acest document, GAL </w:t>
      </w:r>
      <w:bookmarkStart w:id="3" w:name="_Hlk84531446"/>
      <w:r w:rsidR="00BB5CF3" w:rsidRPr="00C60BAE">
        <w:rPr>
          <w:rFonts w:ascii="Times New Roman" w:hAnsi="Times New Roman" w:cs="Times New Roman"/>
          <w:sz w:val="24"/>
          <w:szCs w:val="24"/>
        </w:rPr>
        <w:t xml:space="preserve">Asociația Microregională Țara Făgetului </w:t>
      </w:r>
      <w:bookmarkEnd w:id="3"/>
      <w:r w:rsidRPr="00C60BAE">
        <w:rPr>
          <w:rFonts w:ascii="Times New Roman" w:hAnsi="Times New Roman" w:cs="Times New Roman"/>
          <w:sz w:val="24"/>
          <w:szCs w:val="24"/>
        </w:rPr>
        <w:t>informează persoanele vizate ale căror date sunt colectate cu privire la modul în care sunt utilizate aceste date și despre drepturile care li se cuvin.</w:t>
      </w:r>
    </w:p>
    <w:p w14:paraId="4F43A734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bCs/>
          <w:sz w:val="24"/>
          <w:szCs w:val="24"/>
        </w:rPr>
        <w:t>Date de contact</w:t>
      </w:r>
    </w:p>
    <w:p w14:paraId="37D84F0A" w14:textId="77777777" w:rsidR="00BB5CF3" w:rsidRPr="00C60BAE" w:rsidRDefault="00BB5CF3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Asociația Microregională Țara Făgetului </w:t>
      </w:r>
    </w:p>
    <w:p w14:paraId="4B01B83E" w14:textId="36EB83E9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Adresa: </w:t>
      </w:r>
      <w:bookmarkStart w:id="4" w:name="_Hlk84531418"/>
      <w:r w:rsidR="00BB5CF3" w:rsidRPr="00C60BAE">
        <w:rPr>
          <w:rFonts w:ascii="Times New Roman" w:hAnsi="Times New Roman" w:cs="Times New Roman"/>
          <w:sz w:val="24"/>
          <w:szCs w:val="24"/>
        </w:rPr>
        <w:t>comuna Dumbrava, loc. Dumbrava, nr.157, județul Timiș</w:t>
      </w:r>
      <w:bookmarkEnd w:id="4"/>
    </w:p>
    <w:p w14:paraId="1C05F22D" w14:textId="5D57949F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Număr de telefon: </w:t>
      </w:r>
      <w:bookmarkStart w:id="5" w:name="_Hlk84531431"/>
      <w:r w:rsidR="00BB5CF3" w:rsidRPr="00C60BAE">
        <w:rPr>
          <w:rFonts w:ascii="Times New Roman" w:hAnsi="Times New Roman" w:cs="Times New Roman"/>
          <w:sz w:val="24"/>
          <w:szCs w:val="24"/>
        </w:rPr>
        <w:t>0256 325 721</w:t>
      </w:r>
      <w:bookmarkEnd w:id="5"/>
    </w:p>
    <w:p w14:paraId="2B285F0C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before="240" w:after="240"/>
        <w:ind w:right="-63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Date de contact ale responsabilului cu protecția datelor:</w:t>
      </w:r>
    </w:p>
    <w:p w14:paraId="46D319C3" w14:textId="52B11A7A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8" w:history="1">
        <w:r w:rsidR="00BB5CF3" w:rsidRPr="00C60BAE">
          <w:rPr>
            <w:rStyle w:val="Hyperlink"/>
            <w:rFonts w:ascii="Times New Roman" w:hAnsi="Times New Roman" w:cs="Times New Roman"/>
          </w:rPr>
          <w:t>galtarafagetului@tarafagetului.ro</w:t>
        </w:r>
      </w:hyperlink>
    </w:p>
    <w:p w14:paraId="2B9035D8" w14:textId="79E258E1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Adresa: </w:t>
      </w:r>
      <w:r w:rsidR="00BB5CF3" w:rsidRPr="00C60BAE">
        <w:rPr>
          <w:rFonts w:ascii="Times New Roman" w:hAnsi="Times New Roman" w:cs="Times New Roman"/>
          <w:sz w:val="24"/>
          <w:szCs w:val="24"/>
        </w:rPr>
        <w:t>comuna Dumbrava, loc. Dumbrava, nr.157, județul Timiș</w:t>
      </w:r>
    </w:p>
    <w:p w14:paraId="566E5770" w14:textId="364E67EE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Număr de telefon: </w:t>
      </w:r>
      <w:r w:rsidR="00BB5CF3" w:rsidRPr="00C60BAE">
        <w:rPr>
          <w:rFonts w:ascii="Times New Roman" w:hAnsi="Times New Roman" w:cs="Times New Roman"/>
          <w:sz w:val="24"/>
          <w:szCs w:val="24"/>
        </w:rPr>
        <w:t>0256 325 721</w:t>
      </w:r>
    </w:p>
    <w:p w14:paraId="621D57D3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Scopurile prelucrării datelor cu caracter personal</w:t>
      </w:r>
      <w:r w:rsidRPr="00C60B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ABF2853" w14:textId="483C2B8B" w:rsidR="00CD23FC" w:rsidRPr="00C60BAE" w:rsidRDefault="00BB5CF3" w:rsidP="00CD23FC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6" w:name="_Hlk84531779"/>
      <w:r w:rsidRPr="00C60BAE">
        <w:rPr>
          <w:rFonts w:ascii="Times New Roman" w:hAnsi="Times New Roman" w:cs="Times New Roman"/>
          <w:sz w:val="24"/>
          <w:szCs w:val="24"/>
        </w:rPr>
        <w:t>Asociația Microregională Țara Făgetului</w:t>
      </w:r>
      <w:r w:rsidR="00CD23FC" w:rsidRPr="00C60BAE">
        <w:rPr>
          <w:rFonts w:ascii="Times New Roman" w:hAnsi="Times New Roman" w:cs="Times New Roman"/>
          <w:sz w:val="24"/>
          <w:szCs w:val="24"/>
        </w:rPr>
        <w:t xml:space="preserve"> </w:t>
      </w:r>
      <w:bookmarkEnd w:id="6"/>
      <w:r w:rsidR="00CD23FC" w:rsidRPr="00C60BAE">
        <w:rPr>
          <w:rFonts w:ascii="Times New Roman" w:hAnsi="Times New Roman" w:cs="Times New Roman"/>
          <w:sz w:val="24"/>
          <w:szCs w:val="24"/>
        </w:rPr>
        <w:t xml:space="preserve">colectează date cu caracter personal, pe care le poate prelucra în scopuri precum implementarea tehnică, implementarea financiară (plata) și monitorizare pentru PNDR, raportare, implementare, monitorizare, raportare și evaluare a Strategiei de Dezvoltare Locală a GAL </w:t>
      </w:r>
      <w:r w:rsidRPr="00C60BAE">
        <w:rPr>
          <w:rFonts w:ascii="Times New Roman" w:hAnsi="Times New Roman" w:cs="Times New Roman"/>
          <w:sz w:val="24"/>
          <w:szCs w:val="24"/>
        </w:rPr>
        <w:t>Asociația Microregională Țara Făgetului</w:t>
      </w:r>
      <w:r w:rsidR="00CD23FC" w:rsidRPr="00C60BAE">
        <w:rPr>
          <w:rFonts w:ascii="Times New Roman" w:hAnsi="Times New Roman" w:cs="Times New Roman"/>
          <w:sz w:val="24"/>
          <w:szCs w:val="24"/>
        </w:rPr>
        <w:t xml:space="preserve"> (SDL), în conformitate cu:</w:t>
      </w:r>
    </w:p>
    <w:p w14:paraId="327AB67E" w14:textId="77777777" w:rsidR="00CD23FC" w:rsidRPr="00C60BAE" w:rsidRDefault="00CD23FC" w:rsidP="00CD23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- Ordonanța nr.26/2000 cu privire la asociații și fundații</w:t>
      </w:r>
    </w:p>
    <w:p w14:paraId="28B7DE69" w14:textId="2E22E6D1" w:rsidR="00CD23FC" w:rsidRPr="00C60BAE" w:rsidRDefault="00CD23FC" w:rsidP="00CD23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- Autorizația de funcționare nr. </w:t>
      </w:r>
      <w:r w:rsidR="00BB5CF3" w:rsidRPr="00C60BAE">
        <w:rPr>
          <w:rFonts w:ascii="Times New Roman" w:hAnsi="Times New Roman" w:cs="Times New Roman"/>
          <w:sz w:val="24"/>
          <w:szCs w:val="24"/>
        </w:rPr>
        <w:t>113</w:t>
      </w:r>
      <w:r w:rsidRPr="00C60BAE">
        <w:rPr>
          <w:rFonts w:ascii="Times New Roman" w:hAnsi="Times New Roman" w:cs="Times New Roman"/>
          <w:sz w:val="24"/>
          <w:szCs w:val="24"/>
        </w:rPr>
        <w:t>/</w:t>
      </w:r>
      <w:r w:rsidR="00C60BAE">
        <w:rPr>
          <w:rFonts w:ascii="Times New Roman" w:hAnsi="Times New Roman" w:cs="Times New Roman"/>
          <w:sz w:val="24"/>
          <w:szCs w:val="24"/>
        </w:rPr>
        <w:t>29.08.2017</w:t>
      </w:r>
      <w:bookmarkStart w:id="7" w:name="_GoBack"/>
      <w:bookmarkEnd w:id="7"/>
      <w:r w:rsidRPr="00C60B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0DC256E" w14:textId="6E476A7F" w:rsidR="00CD23FC" w:rsidRPr="00C60BAE" w:rsidRDefault="00CD23FC" w:rsidP="00CD23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- Acord cadru de finanțare Nr. </w:t>
      </w:r>
      <w:r w:rsidR="00BB5CF3" w:rsidRPr="00C60BAE">
        <w:rPr>
          <w:rFonts w:ascii="Times New Roman" w:hAnsi="Times New Roman" w:cs="Times New Roman"/>
          <w:sz w:val="24"/>
          <w:szCs w:val="24"/>
        </w:rPr>
        <w:t>C19400113011653707475/17.11.2016</w:t>
      </w:r>
    </w:p>
    <w:p w14:paraId="0894CB26" w14:textId="77777777" w:rsidR="00CD23FC" w:rsidRPr="00C60BAE" w:rsidRDefault="00CD23FC" w:rsidP="00CD23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F4230A5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Astfel, prelucrarea datelor personale se realizează fără a fi limitativ, pentru următoarele:</w:t>
      </w:r>
    </w:p>
    <w:p w14:paraId="3950FA7D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primirea cererilor de finanțare;</w:t>
      </w:r>
    </w:p>
    <w:p w14:paraId="72A6715D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verificarea cererilor de finanțare;</w:t>
      </w:r>
    </w:p>
    <w:p w14:paraId="7657E276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selectarea proiectelor finanțate;</w:t>
      </w:r>
    </w:p>
    <w:p w14:paraId="2497B571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lastRenderedPageBreak/>
        <w:t>stabilirea obligațiilor contractuale;</w:t>
      </w:r>
    </w:p>
    <w:p w14:paraId="6B186B2B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efectuarea vizitelor pe teren;</w:t>
      </w:r>
    </w:p>
    <w:p w14:paraId="22D43687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verificarea procedurilor de atribuire efectuate de beneficiari;</w:t>
      </w:r>
    </w:p>
    <w:p w14:paraId="423C8DB8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monitorizarea proiectelor depuse;</w:t>
      </w:r>
    </w:p>
    <w:p w14:paraId="281599EC" w14:textId="3E4BDB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raportarea progresului măsurilor și al SDL GAL </w:t>
      </w:r>
      <w:r w:rsidR="0032251B" w:rsidRPr="00C60BAE">
        <w:rPr>
          <w:rFonts w:ascii="Times New Roman" w:hAnsi="Times New Roman" w:cs="Times New Roman"/>
          <w:sz w:val="24"/>
          <w:szCs w:val="24"/>
        </w:rPr>
        <w:t>Asociația Microregională Țara Făgetului</w:t>
      </w:r>
      <w:r w:rsidRPr="00C60BAE">
        <w:rPr>
          <w:rFonts w:ascii="Times New Roman" w:hAnsi="Times New Roman" w:cs="Times New Roman"/>
          <w:sz w:val="24"/>
          <w:szCs w:val="24"/>
        </w:rPr>
        <w:t>;</w:t>
      </w:r>
    </w:p>
    <w:p w14:paraId="5FBEB08C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primirea și verificarea cererilor de plată depuse de beneficiari;</w:t>
      </w:r>
    </w:p>
    <w:p w14:paraId="3187E571" w14:textId="77777777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managementul informatic al contractelor de finanțare și al plăților realizate către beneficiarii proiectelor;</w:t>
      </w:r>
    </w:p>
    <w:p w14:paraId="457A002F" w14:textId="53C7030E" w:rsidR="00CD23FC" w:rsidRPr="00C60BAE" w:rsidRDefault="00CD23FC" w:rsidP="00CD23FC">
      <w:pPr>
        <w:pStyle w:val="ListParagraph"/>
        <w:numPr>
          <w:ilvl w:val="0"/>
          <w:numId w:val="2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informare și promovare a GAL </w:t>
      </w:r>
      <w:r w:rsidR="0032251B" w:rsidRPr="00C60BAE">
        <w:rPr>
          <w:rFonts w:ascii="Times New Roman" w:hAnsi="Times New Roman" w:cs="Times New Roman"/>
          <w:sz w:val="24"/>
          <w:szCs w:val="24"/>
        </w:rPr>
        <w:t>Asociația Microregională Țara Făgetului</w:t>
      </w:r>
      <w:r w:rsidRPr="00C60BAE">
        <w:rPr>
          <w:rFonts w:ascii="Times New Roman" w:hAnsi="Times New Roman" w:cs="Times New Roman"/>
          <w:sz w:val="24"/>
          <w:szCs w:val="24"/>
        </w:rPr>
        <w:t>, Programului LEADER și a Programului PNDR.</w:t>
      </w:r>
    </w:p>
    <w:p w14:paraId="7465E6A2" w14:textId="77777777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Temeiul prelucrării este constituit din cererea de finanțare, contractul de finanțare, și prevederile legale aplicabile. Astfel, pentru a facilita desfășurarea activităților aflate în legătură cu cererea de finanțare, contractul de finanțare, și în vederea îndeplinirii obligațiilor legale, comunicăm aceste date către autorități publice, terți sau împuterniciți.</w:t>
      </w:r>
    </w:p>
    <w:p w14:paraId="044DD3B6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Destinatari ai datelor cu caracter personal</w:t>
      </w:r>
    </w:p>
    <w:p w14:paraId="38BF8E29" w14:textId="77777777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În fluxul de procesare și stocare, datele cu caracter personal ar putea fi transferate, după caz, următoarelor categorii de destinatari:</w:t>
      </w:r>
    </w:p>
    <w:p w14:paraId="27BD98B5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Furnizori, prestatori, terți sau împuterniciți implicați în mod direct sau indirect în procesele aferente scopurilor mai sus menționate (furnizori de servicii IT, furnizori de servicii de consultanță etc.), </w:t>
      </w:r>
    </w:p>
    <w:p w14:paraId="2F981B1E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Operatori, titulari de drepturi, autorități publice abilitate de lege sau cu care GAL Banat-Vest a încheiat protocoale de colaborare în scopul îndeplinirii atribuțiilor specifice conferite de legislația europeană și națională, </w:t>
      </w:r>
    </w:p>
    <w:p w14:paraId="79550CAF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Comisia Europeană, în scopul monitorizării și controlului privind Programul PNDR.</w:t>
      </w:r>
    </w:p>
    <w:p w14:paraId="4ED49E05" w14:textId="77777777" w:rsidR="00CD23FC" w:rsidRPr="00C60BAE" w:rsidRDefault="00CD23FC" w:rsidP="00CD23FC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14:paraId="4DBEF6D0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Transferul datelor în afara țării</w:t>
      </w:r>
    </w:p>
    <w:p w14:paraId="320F70F7" w14:textId="77777777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Datele dumneavoastră ar putea fi transferate în exteriorul țării către Comisia Europeană, conform legislației europene aplicabile.</w:t>
      </w:r>
    </w:p>
    <w:p w14:paraId="156D80AF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Perioada stocării datelor</w:t>
      </w:r>
    </w:p>
    <w:p w14:paraId="24EE81F5" w14:textId="77777777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Toate datele cu caracter personal colectate vor fi stocate numai atât timp cât este necesar, luând în considerare durata contractuală până la îndeplinirea obligațiilor contractuale, respectiv a scopului, și (plus) termenele de arhivare prevăzute de dispozițiile legale în materie, și/sau atât cât este necesar pentru a ne exercita drepturile legitime (și drepturile legitime ale altor persoane).</w:t>
      </w:r>
    </w:p>
    <w:p w14:paraId="6CFC594F" w14:textId="77777777" w:rsidR="00CD23FC" w:rsidRPr="00C60BAE" w:rsidRDefault="00CD23FC" w:rsidP="00CD23FC">
      <w:pPr>
        <w:pStyle w:val="ListParagraph"/>
        <w:numPr>
          <w:ilvl w:val="0"/>
          <w:numId w:val="28"/>
        </w:numPr>
        <w:spacing w:after="160" w:line="25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0BAE">
        <w:rPr>
          <w:rFonts w:ascii="Times New Roman" w:hAnsi="Times New Roman" w:cs="Times New Roman"/>
          <w:b/>
          <w:sz w:val="24"/>
          <w:szCs w:val="24"/>
        </w:rPr>
        <w:t>Drepturile persoanei vizate</w:t>
      </w:r>
    </w:p>
    <w:p w14:paraId="27FB2C94" w14:textId="77777777" w:rsidR="00CD23FC" w:rsidRPr="00C60BAE" w:rsidRDefault="00CD23FC" w:rsidP="00CD23FC">
      <w:pPr>
        <w:pStyle w:val="Default"/>
        <w:spacing w:before="120" w:after="120" w:line="276" w:lineRule="auto"/>
        <w:ind w:firstLine="720"/>
        <w:jc w:val="both"/>
        <w:rPr>
          <w:rFonts w:ascii="Times New Roman" w:hAnsi="Times New Roman" w:cs="Times New Roman"/>
        </w:rPr>
      </w:pPr>
      <w:r w:rsidRPr="00C60BAE">
        <w:rPr>
          <w:rFonts w:ascii="Times New Roman" w:hAnsi="Times New Roman" w:cs="Times New Roman"/>
        </w:rPr>
        <w:t>Persoanele vizate ale căror date cu caracter personal sunt colectate de către Agenția pentru Finanțarea Investițiilor Rurale au următoarele drepturi, conform legislației în domeniu:</w:t>
      </w:r>
    </w:p>
    <w:p w14:paraId="69E9ED6C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dreptul de acces; </w:t>
      </w:r>
    </w:p>
    <w:p w14:paraId="4E464943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lastRenderedPageBreak/>
        <w:t>dreptul la rectificarea datelor;</w:t>
      </w:r>
    </w:p>
    <w:p w14:paraId="797560EF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ștergerea datelor („dreptul de a fi uitat");</w:t>
      </w:r>
    </w:p>
    <w:p w14:paraId="2714A99C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restricționarea prelucrării;</w:t>
      </w:r>
    </w:p>
    <w:p w14:paraId="5EBB9804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portabilitatea datelor;</w:t>
      </w:r>
    </w:p>
    <w:p w14:paraId="5DC3C331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opoziție;</w:t>
      </w:r>
    </w:p>
    <w:p w14:paraId="3A2424AA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drepturi cu privire la procesul decizional individual automatizat, inclusiv crearea de profiluri;</w:t>
      </w:r>
    </w:p>
    <w:p w14:paraId="179F5CE3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retragerea consimțământului în cazul prelucrării în scop de informare sau promovare;</w:t>
      </w:r>
    </w:p>
    <w:p w14:paraId="57BB1CBF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de a depune o plângere în fața unei autorități de supraveghere a prelucrării datelor cu caracter personal;</w:t>
      </w:r>
    </w:p>
    <w:p w14:paraId="404AB2A3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la o cale de atac judiciară;</w:t>
      </w:r>
    </w:p>
    <w:p w14:paraId="0CB3FC99" w14:textId="77777777" w:rsidR="00CD23FC" w:rsidRPr="00C60BAE" w:rsidRDefault="00CD23FC" w:rsidP="00CD23FC">
      <w:pPr>
        <w:pStyle w:val="ListParagraph"/>
        <w:numPr>
          <w:ilvl w:val="0"/>
          <w:numId w:val="30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dreptul de a fi notificat de către operator.</w:t>
      </w:r>
    </w:p>
    <w:p w14:paraId="6FEE23D7" w14:textId="232ACA7C" w:rsidR="00CD23FC" w:rsidRPr="00C60BAE" w:rsidRDefault="00CD23FC" w:rsidP="00CD23F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 xml:space="preserve">Prin prezenta, declar că am fost informat de către GAL </w:t>
      </w:r>
      <w:r w:rsidR="0032251B" w:rsidRPr="00C60BAE">
        <w:rPr>
          <w:rFonts w:ascii="Times New Roman" w:hAnsi="Times New Roman" w:cs="Times New Roman"/>
          <w:sz w:val="24"/>
          <w:szCs w:val="24"/>
        </w:rPr>
        <w:t xml:space="preserve">Asociația Microregională Țara Făgetului </w:t>
      </w:r>
      <w:r w:rsidRPr="00C60BAE">
        <w:rPr>
          <w:rFonts w:ascii="Times New Roman" w:hAnsi="Times New Roman" w:cs="Times New Roman"/>
          <w:sz w:val="24"/>
          <w:szCs w:val="24"/>
        </w:rPr>
        <w:t>cu privire la prelucrarea datelor cu caracter personal.</w:t>
      </w:r>
    </w:p>
    <w:p w14:paraId="1DE1DA08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Reprezentant Legal</w:t>
      </w:r>
    </w:p>
    <w:p w14:paraId="7C76202C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(Nume/prenume)</w:t>
      </w:r>
    </w:p>
    <w:p w14:paraId="5ABD2BD2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.......................................</w:t>
      </w:r>
    </w:p>
    <w:p w14:paraId="2647109A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Semnatura…………………..</w:t>
      </w:r>
    </w:p>
    <w:p w14:paraId="0F549A59" w14:textId="77777777" w:rsidR="00CD23FC" w:rsidRPr="00C60BAE" w:rsidRDefault="00CD23FC" w:rsidP="00CD23FC">
      <w:pPr>
        <w:jc w:val="both"/>
        <w:rPr>
          <w:rFonts w:ascii="Times New Roman" w:hAnsi="Times New Roman" w:cs="Times New Roman"/>
          <w:sz w:val="24"/>
          <w:szCs w:val="24"/>
        </w:rPr>
      </w:pPr>
      <w:r w:rsidRPr="00C60BAE">
        <w:rPr>
          <w:rFonts w:ascii="Times New Roman" w:hAnsi="Times New Roman" w:cs="Times New Roman"/>
          <w:sz w:val="24"/>
          <w:szCs w:val="24"/>
        </w:rPr>
        <w:t>Data .......................................</w:t>
      </w:r>
    </w:p>
    <w:p w14:paraId="16D8EDDF" w14:textId="77777777" w:rsidR="00CF2BBE" w:rsidRPr="00C60BAE" w:rsidRDefault="00CF2BBE" w:rsidP="00CD23FC">
      <w:pPr>
        <w:rPr>
          <w:rFonts w:ascii="Times New Roman" w:hAnsi="Times New Roman" w:cs="Times New Roman"/>
        </w:rPr>
      </w:pPr>
    </w:p>
    <w:sectPr w:rsidR="00CF2BBE" w:rsidRPr="00C60BAE" w:rsidSect="00C62DDA">
      <w:headerReference w:type="default" r:id="rId9"/>
      <w:footerReference w:type="default" r:id="rId10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6E480B" w14:textId="77777777" w:rsidR="00DD5D78" w:rsidRDefault="00DD5D78" w:rsidP="00E02DD0">
      <w:pPr>
        <w:spacing w:after="0" w:line="240" w:lineRule="auto"/>
      </w:pPr>
      <w:r>
        <w:separator/>
      </w:r>
    </w:p>
  </w:endnote>
  <w:endnote w:type="continuationSeparator" w:id="0">
    <w:p w14:paraId="073F5269" w14:textId="77777777" w:rsidR="00DD5D78" w:rsidRDefault="00DD5D78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98821" w14:textId="77777777" w:rsidR="00F32298" w:rsidRPr="00473136" w:rsidRDefault="00F32298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0A785121" w14:textId="77777777" w:rsidR="00F32298" w:rsidRDefault="00F32298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0956AA" wp14:editId="464E5C2C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15432BF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44CD0B45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09363D52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732E877" wp14:editId="070CE6F7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053B05" w14:textId="77777777" w:rsidR="00F32298" w:rsidRDefault="00F32298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237D6210" wp14:editId="1C27B7C9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32E87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15053B05" w14:textId="77777777" w:rsidR="00F32298" w:rsidRDefault="00F32298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237D6210" wp14:editId="1C27B7C9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</w:t>
    </w:r>
    <w:bookmarkStart w:id="8" w:name="_Hlk84531294"/>
    <w:r w:rsidRPr="00591685">
      <w:rPr>
        <w:rFonts w:ascii="Trebuchet MS" w:hAnsi="Trebuchet MS"/>
        <w:sz w:val="12"/>
        <w:szCs w:val="12"/>
        <w:lang w:val="en-US"/>
      </w:rPr>
      <w:t>0256 325 721</w:t>
    </w:r>
    <w:bookmarkEnd w:id="8"/>
  </w:p>
  <w:p w14:paraId="00DB31CF" w14:textId="77777777" w:rsidR="00F32298" w:rsidRPr="00591685" w:rsidRDefault="00F32298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74127C75" w14:textId="77777777" w:rsidR="00F32298" w:rsidRPr="00591685" w:rsidRDefault="00F32298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4AB8CD" w14:textId="77777777" w:rsidR="00DD5D78" w:rsidRDefault="00DD5D78" w:rsidP="00E02DD0">
      <w:pPr>
        <w:spacing w:after="0" w:line="240" w:lineRule="auto"/>
      </w:pPr>
      <w:r>
        <w:separator/>
      </w:r>
    </w:p>
  </w:footnote>
  <w:footnote w:type="continuationSeparator" w:id="0">
    <w:p w14:paraId="154A2838" w14:textId="77777777" w:rsidR="00DD5D78" w:rsidRDefault="00DD5D78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EE0A36" w14:textId="77777777" w:rsidR="00F32298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8A302FE" wp14:editId="30B6AE9B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B552C19" wp14:editId="3D89B956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797F4A0" wp14:editId="4B909CE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05E030A6" wp14:editId="04B704E9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7C43FF63" wp14:editId="57A96144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0A94A9" w14:textId="77777777" w:rsidR="00F32298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1805418D" wp14:editId="1CB07B84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F5BF1C" w14:textId="77777777" w:rsidR="00F32298" w:rsidRPr="00E02DD0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97F40C2" wp14:editId="61E42918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243E0B"/>
    <w:multiLevelType w:val="hybridMultilevel"/>
    <w:tmpl w:val="569862BC"/>
    <w:lvl w:ilvl="0" w:tplc="C06CA2A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5" w15:restartNumberingAfterBreak="0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2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0386039"/>
    <w:multiLevelType w:val="hybridMultilevel"/>
    <w:tmpl w:val="8BEC7544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38757C"/>
    <w:multiLevelType w:val="hybridMultilevel"/>
    <w:tmpl w:val="B6020F96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8" w15:restartNumberingAfterBreak="0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22"/>
  </w:num>
  <w:num w:numId="4">
    <w:abstractNumId w:val="8"/>
  </w:num>
  <w:num w:numId="5">
    <w:abstractNumId w:val="14"/>
  </w:num>
  <w:num w:numId="6">
    <w:abstractNumId w:val="21"/>
  </w:num>
  <w:num w:numId="7">
    <w:abstractNumId w:val="11"/>
  </w:num>
  <w:num w:numId="8">
    <w:abstractNumId w:val="29"/>
  </w:num>
  <w:num w:numId="9">
    <w:abstractNumId w:val="16"/>
  </w:num>
  <w:num w:numId="10">
    <w:abstractNumId w:val="4"/>
  </w:num>
  <w:num w:numId="11">
    <w:abstractNumId w:val="18"/>
  </w:num>
  <w:num w:numId="12">
    <w:abstractNumId w:val="12"/>
  </w:num>
  <w:num w:numId="13">
    <w:abstractNumId w:val="13"/>
  </w:num>
  <w:num w:numId="14">
    <w:abstractNumId w:val="6"/>
  </w:num>
  <w:num w:numId="15">
    <w:abstractNumId w:val="28"/>
  </w:num>
  <w:num w:numId="16">
    <w:abstractNumId w:val="3"/>
  </w:num>
  <w:num w:numId="17">
    <w:abstractNumId w:val="23"/>
  </w:num>
  <w:num w:numId="18">
    <w:abstractNumId w:val="19"/>
  </w:num>
  <w:num w:numId="19">
    <w:abstractNumId w:val="7"/>
  </w:num>
  <w:num w:numId="20">
    <w:abstractNumId w:val="24"/>
  </w:num>
  <w:num w:numId="21">
    <w:abstractNumId w:val="27"/>
  </w:num>
  <w:num w:numId="22">
    <w:abstractNumId w:val="5"/>
  </w:num>
  <w:num w:numId="23">
    <w:abstractNumId w:val="2"/>
  </w:num>
  <w:num w:numId="24">
    <w:abstractNumId w:val="15"/>
  </w:num>
  <w:num w:numId="25">
    <w:abstractNumId w:val="17"/>
  </w:num>
  <w:num w:numId="26">
    <w:abstractNumId w:val="0"/>
  </w:num>
  <w:num w:numId="27">
    <w:abstractNumId w:val="20"/>
  </w:num>
  <w:num w:numId="28">
    <w:abstractNumId w:val="9"/>
  </w:num>
  <w:num w:numId="29">
    <w:abstractNumId w:val="26"/>
  </w:num>
  <w:num w:numId="3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EF9"/>
    <w:rsid w:val="00006409"/>
    <w:rsid w:val="00011A41"/>
    <w:rsid w:val="000255B5"/>
    <w:rsid w:val="00032827"/>
    <w:rsid w:val="000354FC"/>
    <w:rsid w:val="000457C9"/>
    <w:rsid w:val="0007453E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A4EC9"/>
    <w:rsid w:val="001B4402"/>
    <w:rsid w:val="001E5C16"/>
    <w:rsid w:val="001E7163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51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5F1CEE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27A96"/>
    <w:rsid w:val="00836B7B"/>
    <w:rsid w:val="00842884"/>
    <w:rsid w:val="00857049"/>
    <w:rsid w:val="00860D1E"/>
    <w:rsid w:val="008856CD"/>
    <w:rsid w:val="008933EA"/>
    <w:rsid w:val="008C3F1D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57F8F"/>
    <w:rsid w:val="00B601BF"/>
    <w:rsid w:val="00B72E65"/>
    <w:rsid w:val="00B80061"/>
    <w:rsid w:val="00B87C6D"/>
    <w:rsid w:val="00BA6D43"/>
    <w:rsid w:val="00BB4416"/>
    <w:rsid w:val="00BB5CF3"/>
    <w:rsid w:val="00BC566D"/>
    <w:rsid w:val="00BC64FD"/>
    <w:rsid w:val="00BD2BA6"/>
    <w:rsid w:val="00C03C50"/>
    <w:rsid w:val="00C07C5E"/>
    <w:rsid w:val="00C14FE8"/>
    <w:rsid w:val="00C2313A"/>
    <w:rsid w:val="00C45952"/>
    <w:rsid w:val="00C55A7D"/>
    <w:rsid w:val="00C604A6"/>
    <w:rsid w:val="00C60BAE"/>
    <w:rsid w:val="00C62DDA"/>
    <w:rsid w:val="00C64CEB"/>
    <w:rsid w:val="00C71A40"/>
    <w:rsid w:val="00C9431F"/>
    <w:rsid w:val="00CA6F94"/>
    <w:rsid w:val="00CD23FC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71477"/>
    <w:rsid w:val="00D72F25"/>
    <w:rsid w:val="00D84FB2"/>
    <w:rsid w:val="00DB75E2"/>
    <w:rsid w:val="00DD5D78"/>
    <w:rsid w:val="00DD60EC"/>
    <w:rsid w:val="00E02D01"/>
    <w:rsid w:val="00E02DD0"/>
    <w:rsid w:val="00E03622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B0B23"/>
    <w:rsid w:val="00EC6C43"/>
    <w:rsid w:val="00ED0E9B"/>
    <w:rsid w:val="00EE4C03"/>
    <w:rsid w:val="00EE7082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14C56A"/>
  <w15:docId w15:val="{743EF587-201C-4A0C-A875-0B2CC8B02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BB5C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ltarafagetului@tarafagetului.ro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2A5698-8C59-4950-889D-871E2994C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767</Words>
  <Characters>4378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GAL Tara Fagetului</cp:lastModifiedBy>
  <cp:revision>8</cp:revision>
  <cp:lastPrinted>2017-07-27T18:48:00Z</cp:lastPrinted>
  <dcterms:created xsi:type="dcterms:W3CDTF">2018-07-11T03:23:00Z</dcterms:created>
  <dcterms:modified xsi:type="dcterms:W3CDTF">2021-10-08T06:53:00Z</dcterms:modified>
</cp:coreProperties>
</file>